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32"/>
        <w:gridCol w:w="103"/>
        <w:gridCol w:w="5039"/>
        <w:gridCol w:w="2874"/>
      </w:tblGrid>
      <w:tr w:rsidR="007029E3" w:rsidRPr="00E37CCB" w:rsidTr="0022702F">
        <w:tc>
          <w:tcPr>
            <w:tcW w:w="2435" w:type="dxa"/>
            <w:gridSpan w:val="2"/>
            <w:vAlign w:val="bottom"/>
          </w:tcPr>
          <w:p w:rsidR="007029E3" w:rsidRPr="00E37CCB" w:rsidRDefault="007029E3" w:rsidP="0022702F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Product:</w:t>
            </w:r>
          </w:p>
        </w:tc>
        <w:tc>
          <w:tcPr>
            <w:tcW w:w="5039" w:type="dxa"/>
            <w:vAlign w:val="bottom"/>
          </w:tcPr>
          <w:p w:rsidR="007029E3" w:rsidRPr="00AD1D2F" w:rsidRDefault="007029E3" w:rsidP="0022702F">
            <w:pPr>
              <w:spacing w:before="240"/>
            </w:pPr>
            <w:r w:rsidRPr="007A6808">
              <w:rPr>
                <w:rFonts w:cs="Arial"/>
                <w:lang w:val="en-GB"/>
              </w:rPr>
              <w:t>210/211</w:t>
            </w:r>
            <w:r>
              <w:rPr>
                <w:rFonts w:cs="Arial"/>
                <w:lang w:val="en-GB"/>
              </w:rPr>
              <w:t xml:space="preserve"> </w:t>
            </w:r>
            <w:r w:rsidRPr="007A6808">
              <w:rPr>
                <w:rFonts w:cs="Arial"/>
                <w:lang w:val="en-GB"/>
              </w:rPr>
              <w:t>Dropless tamper</w:t>
            </w:r>
            <w:r>
              <w:rPr>
                <w:rFonts w:cs="Arial"/>
                <w:lang w:val="en-GB"/>
              </w:rPr>
              <w:t>-</w:t>
            </w:r>
            <w:r w:rsidRPr="007A6808">
              <w:rPr>
                <w:rFonts w:cs="Arial"/>
                <w:lang w:val="en-GB"/>
              </w:rPr>
              <w:t>evident closure</w:t>
            </w:r>
          </w:p>
        </w:tc>
        <w:tc>
          <w:tcPr>
            <w:tcW w:w="2874" w:type="dxa"/>
            <w:vMerge w:val="restart"/>
            <w:vAlign w:val="center"/>
          </w:tcPr>
          <w:p w:rsidR="007029E3" w:rsidRPr="00AD1D2F" w:rsidRDefault="007029E3" w:rsidP="0022702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6381" cy="1666875"/>
                  <wp:effectExtent l="19050" t="0" r="5269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926" cy="1680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9E3" w:rsidRPr="00470704" w:rsidTr="0022702F">
        <w:tc>
          <w:tcPr>
            <w:tcW w:w="2435" w:type="dxa"/>
            <w:gridSpan w:val="2"/>
            <w:vAlign w:val="bottom"/>
          </w:tcPr>
          <w:p w:rsidR="007029E3" w:rsidRPr="00E37CCB" w:rsidRDefault="007029E3" w:rsidP="0022702F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Article number:</w:t>
            </w:r>
          </w:p>
        </w:tc>
        <w:tc>
          <w:tcPr>
            <w:tcW w:w="5039" w:type="dxa"/>
            <w:vAlign w:val="bottom"/>
          </w:tcPr>
          <w:p w:rsidR="007029E3" w:rsidRPr="00470704" w:rsidRDefault="007029E3" w:rsidP="0022702F">
            <w:pPr>
              <w:spacing w:before="240"/>
            </w:pPr>
            <w:r w:rsidRPr="007A6808">
              <w:rPr>
                <w:rFonts w:cs="Arial"/>
                <w:iCs/>
                <w:lang w:val="en-GB"/>
              </w:rPr>
              <w:t>49003545</w:t>
            </w:r>
            <w:r>
              <w:rPr>
                <w:rFonts w:cs="Arial"/>
                <w:iCs/>
                <w:lang w:val="en-GB"/>
              </w:rPr>
              <w:t xml:space="preserve">, </w:t>
            </w:r>
            <w:r w:rsidRPr="001C6A4F">
              <w:rPr>
                <w:rFonts w:cs="Arial"/>
                <w:iCs/>
                <w:lang w:val="en-GB"/>
              </w:rPr>
              <w:t>49003548, 49003863, 49003556, 49003551</w:t>
            </w:r>
          </w:p>
        </w:tc>
        <w:tc>
          <w:tcPr>
            <w:tcW w:w="2874" w:type="dxa"/>
            <w:vMerge/>
            <w:vAlign w:val="bottom"/>
          </w:tcPr>
          <w:p w:rsidR="007029E3" w:rsidRPr="00470704" w:rsidRDefault="007029E3" w:rsidP="0022702F">
            <w:pPr>
              <w:spacing w:before="240"/>
            </w:pPr>
          </w:p>
        </w:tc>
      </w:tr>
      <w:tr w:rsidR="007029E3" w:rsidRPr="00143AED" w:rsidTr="0022702F">
        <w:tc>
          <w:tcPr>
            <w:tcW w:w="2435" w:type="dxa"/>
            <w:gridSpan w:val="2"/>
            <w:tcBorders>
              <w:bottom w:val="single" w:sz="4" w:space="0" w:color="auto"/>
            </w:tcBorders>
            <w:vAlign w:val="bottom"/>
          </w:tcPr>
          <w:p w:rsidR="007029E3" w:rsidRPr="00E37CCB" w:rsidRDefault="007029E3" w:rsidP="0022702F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Product Description:</w:t>
            </w:r>
          </w:p>
        </w:tc>
        <w:tc>
          <w:tcPr>
            <w:tcW w:w="5039" w:type="dxa"/>
            <w:tcBorders>
              <w:bottom w:val="single" w:sz="4" w:space="0" w:color="auto"/>
            </w:tcBorders>
            <w:vAlign w:val="bottom"/>
          </w:tcPr>
          <w:p w:rsidR="007029E3" w:rsidRPr="006B5CA9" w:rsidRDefault="007029E3" w:rsidP="0022702F">
            <w:pPr>
              <w:spacing w:before="240"/>
              <w:rPr>
                <w:lang w:val="en-GB"/>
              </w:rPr>
            </w:pPr>
            <w:r w:rsidRPr="007A6808">
              <w:rPr>
                <w:rFonts w:cs="Arial"/>
                <w:iCs/>
                <w:sz w:val="21"/>
                <w:lang w:val="en-GB"/>
              </w:rPr>
              <w:t>Dropless snap-on closure for glass-, &amp; PET</w:t>
            </w:r>
            <w:r>
              <w:rPr>
                <w:rFonts w:cs="Arial"/>
                <w:iCs/>
                <w:sz w:val="21"/>
                <w:lang w:val="en-GB"/>
              </w:rPr>
              <w:t xml:space="preserve"> </w:t>
            </w:r>
            <w:r w:rsidRPr="007A6808">
              <w:rPr>
                <w:rFonts w:cs="Arial"/>
                <w:iCs/>
                <w:sz w:val="21"/>
                <w:lang w:val="en-GB"/>
              </w:rPr>
              <w:t>bottles. Closure consists of neckpart and upper part assembled together. Closure is used for liquid pharmaceuticals.</w:t>
            </w:r>
          </w:p>
        </w:tc>
        <w:tc>
          <w:tcPr>
            <w:tcW w:w="2874" w:type="dxa"/>
            <w:vMerge/>
            <w:vAlign w:val="bottom"/>
          </w:tcPr>
          <w:p w:rsidR="007029E3" w:rsidRPr="00E37CCB" w:rsidRDefault="007029E3" w:rsidP="0022702F">
            <w:pPr>
              <w:spacing w:before="240"/>
              <w:rPr>
                <w:lang w:val="en-GB"/>
              </w:rPr>
            </w:pPr>
          </w:p>
        </w:tc>
      </w:tr>
      <w:tr w:rsidR="007029E3" w:rsidRPr="00AD1D2F" w:rsidTr="0022702F">
        <w:tc>
          <w:tcPr>
            <w:tcW w:w="7474" w:type="dxa"/>
            <w:gridSpan w:val="3"/>
            <w:shd w:val="clear" w:color="auto" w:fill="A3BA30"/>
            <w:vAlign w:val="bottom"/>
          </w:tcPr>
          <w:p w:rsidR="007029E3" w:rsidRPr="006B5CA9" w:rsidRDefault="007029E3" w:rsidP="0022702F">
            <w:pPr>
              <w:rPr>
                <w:b/>
                <w:lang w:val="en-GB"/>
              </w:rPr>
            </w:pPr>
            <w:r w:rsidRPr="006B5CA9">
              <w:rPr>
                <w:b/>
                <w:lang w:val="en-GB"/>
              </w:rPr>
              <w:t>Technical specifications</w:t>
            </w:r>
          </w:p>
        </w:tc>
        <w:tc>
          <w:tcPr>
            <w:tcW w:w="2874" w:type="dxa"/>
            <w:vMerge/>
            <w:vAlign w:val="bottom"/>
          </w:tcPr>
          <w:p w:rsidR="007029E3" w:rsidRPr="00E37CCB" w:rsidRDefault="007029E3" w:rsidP="0022702F">
            <w:pPr>
              <w:spacing w:before="240"/>
              <w:rPr>
                <w:b/>
                <w:lang w:val="en-GB"/>
              </w:rPr>
            </w:pPr>
          </w:p>
        </w:tc>
      </w:tr>
      <w:tr w:rsidR="007029E3" w:rsidRPr="00D2696A" w:rsidTr="0022702F">
        <w:tc>
          <w:tcPr>
            <w:tcW w:w="2435" w:type="dxa"/>
            <w:gridSpan w:val="2"/>
            <w:vAlign w:val="bottom"/>
          </w:tcPr>
          <w:p w:rsidR="007029E3" w:rsidRPr="00E37CCB" w:rsidRDefault="007029E3" w:rsidP="0022702F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</w:t>
            </w:r>
            <w:r w:rsidRPr="00E37CCB">
              <w:rPr>
                <w:lang w:val="en-GB"/>
              </w:rPr>
              <w:t>Drawings:</w:t>
            </w:r>
          </w:p>
        </w:tc>
        <w:tc>
          <w:tcPr>
            <w:tcW w:w="7913" w:type="dxa"/>
            <w:gridSpan w:val="2"/>
            <w:vAlign w:val="bottom"/>
          </w:tcPr>
          <w:p w:rsidR="007029E3" w:rsidRPr="001C6A4F" w:rsidRDefault="007029E3" w:rsidP="0022702F">
            <w:pPr>
              <w:tabs>
                <w:tab w:val="left" w:pos="1276"/>
              </w:tabs>
              <w:rPr>
                <w:rFonts w:cs="Arial"/>
                <w:iCs/>
                <w:sz w:val="21"/>
                <w:lang w:val="en-GB"/>
              </w:rPr>
            </w:pPr>
            <w:r w:rsidRPr="001C6A4F">
              <w:rPr>
                <w:lang w:val="en-US"/>
              </w:rPr>
              <w:t xml:space="preserve">Product drawing: </w:t>
            </w:r>
            <w:r w:rsidRPr="001C6A4F">
              <w:rPr>
                <w:rFonts w:cs="Arial"/>
                <w:iCs/>
                <w:sz w:val="21"/>
                <w:lang w:val="en-GB"/>
              </w:rPr>
              <w:t>EVP 12411</w:t>
            </w:r>
          </w:p>
          <w:p w:rsidR="007029E3" w:rsidRPr="001C6A4F" w:rsidRDefault="007029E3" w:rsidP="0022702F">
            <w:pPr>
              <w:tabs>
                <w:tab w:val="left" w:pos="1276"/>
              </w:tabs>
              <w:rPr>
                <w:lang w:val="en-US"/>
              </w:rPr>
            </w:pPr>
            <w:r w:rsidRPr="001C6A4F">
              <w:rPr>
                <w:sz w:val="10"/>
                <w:szCs w:val="10"/>
                <w:lang w:val="en-US"/>
              </w:rPr>
              <w:br/>
            </w:r>
            <w:r w:rsidRPr="001C6A4F">
              <w:rPr>
                <w:lang w:val="en-US"/>
              </w:rPr>
              <w:t xml:space="preserve">Neck drawing: </w:t>
            </w:r>
            <w:r w:rsidRPr="001C6A4F">
              <w:rPr>
                <w:rFonts w:cs="Arial"/>
                <w:iCs/>
                <w:sz w:val="21"/>
                <w:lang w:val="en-GB"/>
              </w:rPr>
              <w:t>X-616, H210, H210 PET</w:t>
            </w:r>
          </w:p>
        </w:tc>
      </w:tr>
      <w:tr w:rsidR="007029E3" w:rsidRPr="00D2696A" w:rsidTr="0022702F">
        <w:tc>
          <w:tcPr>
            <w:tcW w:w="2435" w:type="dxa"/>
            <w:gridSpan w:val="2"/>
            <w:vAlign w:val="bottom"/>
          </w:tcPr>
          <w:p w:rsidR="007029E3" w:rsidRPr="001C6A4F" w:rsidRDefault="007029E3" w:rsidP="0022702F">
            <w:pPr>
              <w:spacing w:before="240"/>
              <w:rPr>
                <w:lang w:val="en-GB"/>
              </w:rPr>
            </w:pPr>
            <w:r w:rsidRPr="001C6A4F">
              <w:rPr>
                <w:rFonts w:cs="Arial"/>
                <w:iCs/>
                <w:sz w:val="21"/>
                <w:lang w:val="en-GB"/>
              </w:rPr>
              <w:t>Symbols</w:t>
            </w:r>
          </w:p>
        </w:tc>
        <w:tc>
          <w:tcPr>
            <w:tcW w:w="7913" w:type="dxa"/>
            <w:gridSpan w:val="2"/>
            <w:vAlign w:val="bottom"/>
          </w:tcPr>
          <w:p w:rsidR="007029E3" w:rsidRPr="001C6A4F" w:rsidRDefault="007029E3" w:rsidP="0022702F">
            <w:pPr>
              <w:tabs>
                <w:tab w:val="left" w:pos="1276"/>
              </w:tabs>
              <w:rPr>
                <w:rFonts w:cs="Arial"/>
                <w:iCs/>
                <w:sz w:val="21"/>
                <w:lang w:val="en-GB"/>
              </w:rPr>
            </w:pPr>
          </w:p>
          <w:p w:rsidR="007029E3" w:rsidRPr="001C6A4F" w:rsidRDefault="007029E3" w:rsidP="0022702F">
            <w:pPr>
              <w:tabs>
                <w:tab w:val="left" w:pos="1276"/>
              </w:tabs>
              <w:rPr>
                <w:lang w:val="en-GB"/>
              </w:rPr>
            </w:pPr>
            <w:r w:rsidRPr="001C6A4F">
              <w:rPr>
                <w:rFonts w:cs="Arial"/>
                <w:iCs/>
                <w:sz w:val="21"/>
                <w:lang w:val="en-GB"/>
              </w:rPr>
              <w:t>Upper part is ribbed. Arrow on upper part shows opening direction.</w:t>
            </w:r>
            <w:r w:rsidRPr="001C6A4F">
              <w:rPr>
                <w:lang w:val="en-GB"/>
              </w:rPr>
              <w:t xml:space="preserve"> </w:t>
            </w:r>
          </w:p>
        </w:tc>
      </w:tr>
      <w:tr w:rsidR="007029E3" w:rsidRPr="003A6BE0" w:rsidTr="0022702F">
        <w:tc>
          <w:tcPr>
            <w:tcW w:w="2435" w:type="dxa"/>
            <w:gridSpan w:val="2"/>
            <w:vAlign w:val="bottom"/>
          </w:tcPr>
          <w:p w:rsidR="007029E3" w:rsidRPr="00E37CCB" w:rsidRDefault="007029E3" w:rsidP="0022702F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Plastic resin:</w:t>
            </w:r>
          </w:p>
        </w:tc>
        <w:tc>
          <w:tcPr>
            <w:tcW w:w="7913" w:type="dxa"/>
            <w:gridSpan w:val="2"/>
            <w:vAlign w:val="bottom"/>
          </w:tcPr>
          <w:p w:rsidR="007029E3" w:rsidRPr="001C6A4F" w:rsidRDefault="007029E3" w:rsidP="0022702F">
            <w:pPr>
              <w:tabs>
                <w:tab w:val="left" w:pos="1276"/>
              </w:tabs>
              <w:rPr>
                <w:rFonts w:cs="Arial"/>
                <w:iCs/>
                <w:sz w:val="21"/>
                <w:lang w:val="en-GB"/>
              </w:rPr>
            </w:pPr>
            <w:r w:rsidRPr="001C6A4F">
              <w:rPr>
                <w:rFonts w:cs="Arial"/>
                <w:iCs/>
                <w:sz w:val="21"/>
                <w:lang w:val="en-GB"/>
              </w:rPr>
              <w:t xml:space="preserve">Neck part: polypropylene impact polymer Purell EP274P, DMF-reg </w:t>
            </w:r>
          </w:p>
          <w:p w:rsidR="007029E3" w:rsidRPr="00AD1D2F" w:rsidRDefault="007029E3" w:rsidP="0022702F">
            <w:pPr>
              <w:tabs>
                <w:tab w:val="left" w:pos="1276"/>
              </w:tabs>
            </w:pPr>
            <w:r w:rsidRPr="001C6A4F">
              <w:rPr>
                <w:rFonts w:cs="Arial"/>
                <w:iCs/>
                <w:sz w:val="21"/>
                <w:lang w:val="en-GB"/>
              </w:rPr>
              <w:t>Upper part: polypropylene homopolymer Borealis HF840MO, DMF-reg</w:t>
            </w:r>
          </w:p>
        </w:tc>
      </w:tr>
      <w:tr w:rsidR="007029E3" w:rsidRPr="00CB5D54" w:rsidTr="0022702F">
        <w:tc>
          <w:tcPr>
            <w:tcW w:w="2435" w:type="dxa"/>
            <w:gridSpan w:val="2"/>
          </w:tcPr>
          <w:p w:rsidR="007029E3" w:rsidRPr="00E37CCB" w:rsidRDefault="007029E3" w:rsidP="0022702F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Master batch</w:t>
            </w:r>
            <w:r w:rsidRPr="00E37CCB">
              <w:rPr>
                <w:lang w:val="en-GB"/>
              </w:rPr>
              <w:t>:</w:t>
            </w:r>
          </w:p>
        </w:tc>
        <w:tc>
          <w:tcPr>
            <w:tcW w:w="7913" w:type="dxa"/>
            <w:gridSpan w:val="2"/>
          </w:tcPr>
          <w:p w:rsidR="007029E3" w:rsidRPr="001C6A4F" w:rsidRDefault="007029E3" w:rsidP="0022702F">
            <w:pPr>
              <w:tabs>
                <w:tab w:val="left" w:pos="1276"/>
              </w:tabs>
              <w:rPr>
                <w:rFonts w:cs="Arial"/>
                <w:iCs/>
                <w:sz w:val="21"/>
                <w:lang w:val="en-GB"/>
              </w:rPr>
            </w:pPr>
            <w:r w:rsidRPr="001C6A4F">
              <w:rPr>
                <w:rFonts w:cs="Arial"/>
                <w:iCs/>
                <w:sz w:val="21"/>
                <w:lang w:val="en-GB"/>
              </w:rPr>
              <w:t xml:space="preserve">49003545: </w:t>
            </w:r>
          </w:p>
          <w:p w:rsidR="007029E3" w:rsidRPr="001C6A4F" w:rsidRDefault="007029E3" w:rsidP="0022702F">
            <w:pPr>
              <w:tabs>
                <w:tab w:val="left" w:pos="1276"/>
              </w:tabs>
              <w:rPr>
                <w:rFonts w:cs="Arial"/>
                <w:iCs/>
                <w:sz w:val="21"/>
                <w:lang w:val="en-GB"/>
              </w:rPr>
            </w:pPr>
            <w:r w:rsidRPr="001C6A4F">
              <w:rPr>
                <w:rFonts w:cs="Arial"/>
                <w:iCs/>
                <w:sz w:val="21"/>
                <w:lang w:val="en-GB"/>
              </w:rPr>
              <w:t>White 201/201     Clariant Masterbatches   PP12455, DMF-reg</w:t>
            </w:r>
          </w:p>
          <w:p w:rsidR="007029E3" w:rsidRPr="008D4EB6" w:rsidRDefault="007029E3" w:rsidP="0022702F">
            <w:pPr>
              <w:tabs>
                <w:tab w:val="left" w:pos="1276"/>
              </w:tabs>
              <w:rPr>
                <w:rFonts w:cs="Arial"/>
                <w:iCs/>
                <w:sz w:val="10"/>
                <w:szCs w:val="10"/>
                <w:lang w:val="en-GB"/>
              </w:rPr>
            </w:pPr>
          </w:p>
          <w:p w:rsidR="007029E3" w:rsidRPr="001C6A4F" w:rsidRDefault="007029E3" w:rsidP="0022702F">
            <w:pPr>
              <w:tabs>
                <w:tab w:val="left" w:pos="1276"/>
              </w:tabs>
              <w:rPr>
                <w:rFonts w:cs="Arial"/>
                <w:iCs/>
                <w:sz w:val="21"/>
                <w:lang w:val="en-GB"/>
              </w:rPr>
            </w:pPr>
            <w:r w:rsidRPr="001C6A4F">
              <w:rPr>
                <w:rFonts w:cs="Arial"/>
                <w:iCs/>
                <w:sz w:val="21"/>
                <w:lang w:val="en-GB"/>
              </w:rPr>
              <w:t xml:space="preserve">49003548: </w:t>
            </w:r>
          </w:p>
          <w:p w:rsidR="007029E3" w:rsidRPr="001C6A4F" w:rsidRDefault="007029E3" w:rsidP="0022702F">
            <w:pPr>
              <w:tabs>
                <w:tab w:val="left" w:pos="1276"/>
              </w:tabs>
              <w:rPr>
                <w:rFonts w:cs="Arial"/>
                <w:iCs/>
                <w:sz w:val="21"/>
                <w:lang w:val="en-GB"/>
              </w:rPr>
            </w:pPr>
            <w:r w:rsidRPr="001C6A4F">
              <w:rPr>
                <w:rFonts w:cs="Arial"/>
                <w:iCs/>
                <w:sz w:val="21"/>
                <w:lang w:val="en-GB"/>
              </w:rPr>
              <w:t>Silver 333/333      Holland Colors               115767</w:t>
            </w:r>
          </w:p>
          <w:p w:rsidR="007029E3" w:rsidRPr="008D4EB6" w:rsidRDefault="007029E3" w:rsidP="0022702F">
            <w:pPr>
              <w:tabs>
                <w:tab w:val="left" w:pos="1276"/>
              </w:tabs>
              <w:rPr>
                <w:rFonts w:cs="Arial"/>
                <w:iCs/>
                <w:sz w:val="10"/>
                <w:szCs w:val="10"/>
                <w:lang w:val="en-GB"/>
              </w:rPr>
            </w:pPr>
          </w:p>
          <w:p w:rsidR="007029E3" w:rsidRPr="001C6A4F" w:rsidRDefault="007029E3" w:rsidP="0022702F">
            <w:pPr>
              <w:tabs>
                <w:tab w:val="left" w:pos="1276"/>
              </w:tabs>
              <w:rPr>
                <w:rFonts w:cs="Arial"/>
                <w:iCs/>
                <w:sz w:val="21"/>
                <w:lang w:val="en-GB"/>
              </w:rPr>
            </w:pPr>
            <w:r w:rsidRPr="001C6A4F">
              <w:rPr>
                <w:rFonts w:cs="Arial"/>
                <w:iCs/>
                <w:sz w:val="21"/>
                <w:lang w:val="en-GB"/>
              </w:rPr>
              <w:t xml:space="preserve">49003863: </w:t>
            </w:r>
          </w:p>
          <w:p w:rsidR="007029E3" w:rsidRPr="001C6A4F" w:rsidRDefault="007029E3" w:rsidP="0022702F">
            <w:pPr>
              <w:tabs>
                <w:tab w:val="left" w:pos="1276"/>
              </w:tabs>
              <w:rPr>
                <w:rFonts w:cs="Arial"/>
                <w:iCs/>
                <w:sz w:val="21"/>
                <w:lang w:val="en-GB"/>
              </w:rPr>
            </w:pPr>
            <w:r w:rsidRPr="001C6A4F">
              <w:rPr>
                <w:rFonts w:cs="Arial"/>
                <w:iCs/>
                <w:sz w:val="21"/>
                <w:lang w:val="en-GB"/>
              </w:rPr>
              <w:t>Yellow 761/761     Kunststof                       21-2140-PY 191</w:t>
            </w:r>
          </w:p>
          <w:p w:rsidR="007029E3" w:rsidRPr="008D4EB6" w:rsidRDefault="007029E3" w:rsidP="0022702F">
            <w:pPr>
              <w:tabs>
                <w:tab w:val="left" w:pos="1276"/>
              </w:tabs>
              <w:rPr>
                <w:rFonts w:cs="Arial"/>
                <w:iCs/>
                <w:sz w:val="10"/>
                <w:szCs w:val="10"/>
                <w:lang w:val="en-GB"/>
              </w:rPr>
            </w:pPr>
          </w:p>
          <w:p w:rsidR="007029E3" w:rsidRPr="001C6A4F" w:rsidRDefault="007029E3" w:rsidP="0022702F">
            <w:pPr>
              <w:tabs>
                <w:tab w:val="left" w:pos="1276"/>
              </w:tabs>
              <w:rPr>
                <w:rFonts w:cs="Arial"/>
                <w:iCs/>
                <w:sz w:val="21"/>
                <w:lang w:val="en-GB"/>
              </w:rPr>
            </w:pPr>
            <w:r w:rsidRPr="001C6A4F">
              <w:rPr>
                <w:rFonts w:cs="Arial"/>
                <w:iCs/>
                <w:sz w:val="21"/>
                <w:lang w:val="en-GB"/>
              </w:rPr>
              <w:t xml:space="preserve">49003556: </w:t>
            </w:r>
          </w:p>
          <w:p w:rsidR="007029E3" w:rsidRPr="001C6A4F" w:rsidRDefault="007029E3" w:rsidP="0022702F">
            <w:pPr>
              <w:tabs>
                <w:tab w:val="left" w:pos="1276"/>
              </w:tabs>
              <w:rPr>
                <w:rFonts w:cs="Arial"/>
                <w:iCs/>
                <w:sz w:val="21"/>
                <w:lang w:val="en-GB"/>
              </w:rPr>
            </w:pPr>
            <w:r w:rsidRPr="001C6A4F">
              <w:rPr>
                <w:rFonts w:cs="Arial"/>
                <w:iCs/>
                <w:sz w:val="21"/>
                <w:lang w:val="en-GB"/>
              </w:rPr>
              <w:t>Green 8118/8118 Kunststof                        26-22276</w:t>
            </w:r>
          </w:p>
          <w:p w:rsidR="007029E3" w:rsidRPr="008D4EB6" w:rsidRDefault="007029E3" w:rsidP="0022702F">
            <w:pPr>
              <w:tabs>
                <w:tab w:val="left" w:pos="1276"/>
              </w:tabs>
              <w:rPr>
                <w:rFonts w:cs="Arial"/>
                <w:iCs/>
                <w:sz w:val="10"/>
                <w:szCs w:val="10"/>
                <w:lang w:val="en-GB"/>
              </w:rPr>
            </w:pPr>
          </w:p>
          <w:p w:rsidR="007029E3" w:rsidRPr="001C6A4F" w:rsidRDefault="007029E3" w:rsidP="0022702F">
            <w:pPr>
              <w:tabs>
                <w:tab w:val="left" w:pos="1276"/>
              </w:tabs>
              <w:rPr>
                <w:rFonts w:cs="Arial"/>
                <w:iCs/>
                <w:sz w:val="21"/>
                <w:lang w:val="en-GB"/>
              </w:rPr>
            </w:pPr>
            <w:r w:rsidRPr="001C6A4F">
              <w:rPr>
                <w:rFonts w:cs="Arial"/>
                <w:iCs/>
                <w:sz w:val="21"/>
                <w:lang w:val="en-GB"/>
              </w:rPr>
              <w:t xml:space="preserve">49003551: </w:t>
            </w:r>
          </w:p>
          <w:p w:rsidR="007029E3" w:rsidRPr="001C6A4F" w:rsidRDefault="007029E3" w:rsidP="0022702F">
            <w:pPr>
              <w:tabs>
                <w:tab w:val="left" w:pos="1276"/>
              </w:tabs>
              <w:rPr>
                <w:rFonts w:cs="Arial"/>
                <w:iCs/>
                <w:sz w:val="21"/>
                <w:lang w:val="en-GB"/>
              </w:rPr>
            </w:pPr>
            <w:r w:rsidRPr="001C6A4F">
              <w:rPr>
                <w:rFonts w:cs="Arial"/>
                <w:iCs/>
                <w:sz w:val="21"/>
                <w:lang w:val="en-GB"/>
              </w:rPr>
              <w:t>Blue 9164             Kunststof                        15-22738</w:t>
            </w:r>
          </w:p>
          <w:p w:rsidR="007029E3" w:rsidRPr="001C6A4F" w:rsidRDefault="007029E3" w:rsidP="0022702F">
            <w:pPr>
              <w:tabs>
                <w:tab w:val="left" w:pos="1276"/>
              </w:tabs>
              <w:rPr>
                <w:lang w:val="en-US"/>
              </w:rPr>
            </w:pPr>
            <w:r w:rsidRPr="001C6A4F">
              <w:rPr>
                <w:rFonts w:cs="Arial"/>
                <w:iCs/>
                <w:sz w:val="21"/>
                <w:lang w:val="en-GB"/>
              </w:rPr>
              <w:t>White 201             Clariant Masterbatches  PP12455, DMF-reg</w:t>
            </w:r>
          </w:p>
        </w:tc>
      </w:tr>
      <w:tr w:rsidR="007029E3" w:rsidRPr="00D2696A" w:rsidTr="0022702F">
        <w:tc>
          <w:tcPr>
            <w:tcW w:w="2435" w:type="dxa"/>
            <w:gridSpan w:val="2"/>
          </w:tcPr>
          <w:p w:rsidR="007029E3" w:rsidRPr="00E37CCB" w:rsidRDefault="007029E3" w:rsidP="0022702F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Injection moulding:</w:t>
            </w:r>
          </w:p>
        </w:tc>
        <w:tc>
          <w:tcPr>
            <w:tcW w:w="7913" w:type="dxa"/>
            <w:gridSpan w:val="2"/>
          </w:tcPr>
          <w:p w:rsidR="007029E3" w:rsidRPr="001C6A4F" w:rsidRDefault="007029E3" w:rsidP="0022702F">
            <w:pPr>
              <w:spacing w:before="240"/>
              <w:rPr>
                <w:lang w:val="en-US"/>
              </w:rPr>
            </w:pPr>
            <w:r w:rsidRPr="001C6A4F">
              <w:rPr>
                <w:rFonts w:cs="Arial"/>
                <w:iCs/>
                <w:sz w:val="21"/>
                <w:lang w:val="en-US"/>
              </w:rPr>
              <w:t>Neckpart and upper part is injection moulded in clean room ISO 14</w:t>
            </w:r>
            <w:r>
              <w:rPr>
                <w:rFonts w:cs="Arial"/>
                <w:iCs/>
                <w:sz w:val="21"/>
                <w:lang w:val="en-US"/>
              </w:rPr>
              <w:t>6</w:t>
            </w:r>
            <w:r w:rsidRPr="001C6A4F">
              <w:rPr>
                <w:rFonts w:cs="Arial"/>
                <w:iCs/>
                <w:sz w:val="21"/>
                <w:lang w:val="en-US"/>
              </w:rPr>
              <w:t>44-1 class 8</w:t>
            </w:r>
            <w:r w:rsidRPr="001C6A4F">
              <w:rPr>
                <w:highlight w:val="yellow"/>
                <w:lang w:val="en-US"/>
              </w:rPr>
              <w:t xml:space="preserve"> </w:t>
            </w:r>
          </w:p>
        </w:tc>
      </w:tr>
      <w:tr w:rsidR="007029E3" w:rsidRPr="00D2696A" w:rsidTr="0022702F">
        <w:tc>
          <w:tcPr>
            <w:tcW w:w="2435" w:type="dxa"/>
            <w:gridSpan w:val="2"/>
          </w:tcPr>
          <w:p w:rsidR="007029E3" w:rsidRPr="00E37CCB" w:rsidRDefault="007029E3" w:rsidP="0022702F">
            <w:pPr>
              <w:spacing w:before="240"/>
              <w:rPr>
                <w:lang w:val="en-GB"/>
              </w:rPr>
            </w:pPr>
            <w:r w:rsidRPr="00243A5F">
              <w:rPr>
                <w:lang w:val="en-GB"/>
              </w:rPr>
              <w:t xml:space="preserve">Assembly    </w:t>
            </w:r>
            <w:r>
              <w:rPr>
                <w:rFonts w:cs="Arial"/>
                <w:iCs/>
                <w:sz w:val="21"/>
                <w:lang w:val="en-GB"/>
              </w:rPr>
              <w:t xml:space="preserve">   </w:t>
            </w:r>
          </w:p>
        </w:tc>
        <w:tc>
          <w:tcPr>
            <w:tcW w:w="7913" w:type="dxa"/>
            <w:gridSpan w:val="2"/>
          </w:tcPr>
          <w:p w:rsidR="007029E3" w:rsidRDefault="007029E3" w:rsidP="0022702F">
            <w:pPr>
              <w:tabs>
                <w:tab w:val="left" w:pos="1276"/>
              </w:tabs>
              <w:rPr>
                <w:rFonts w:cs="Arial"/>
                <w:iCs/>
                <w:sz w:val="21"/>
                <w:lang w:val="en-GB"/>
              </w:rPr>
            </w:pPr>
          </w:p>
          <w:p w:rsidR="007029E3" w:rsidRPr="001C6A4F" w:rsidRDefault="007029E3" w:rsidP="0022702F">
            <w:pPr>
              <w:tabs>
                <w:tab w:val="left" w:pos="1276"/>
              </w:tabs>
              <w:rPr>
                <w:rFonts w:cs="Arial"/>
                <w:iCs/>
                <w:sz w:val="21"/>
                <w:lang w:val="en-GB"/>
              </w:rPr>
            </w:pPr>
            <w:r w:rsidRPr="007A6808">
              <w:rPr>
                <w:rFonts w:cs="Arial"/>
                <w:iCs/>
                <w:sz w:val="21"/>
                <w:lang w:val="en-GB"/>
              </w:rPr>
              <w:t>Injection moulded parts are assembled in clean room</w:t>
            </w:r>
            <w:r>
              <w:rPr>
                <w:rFonts w:cs="Arial"/>
                <w:iCs/>
                <w:sz w:val="21"/>
                <w:lang w:val="en-GB"/>
              </w:rPr>
              <w:t xml:space="preserve"> </w:t>
            </w:r>
            <w:r w:rsidRPr="001C6A4F">
              <w:rPr>
                <w:rFonts w:cs="Arial"/>
                <w:iCs/>
                <w:sz w:val="21"/>
                <w:lang w:val="en-US"/>
              </w:rPr>
              <w:t>ISO 14</w:t>
            </w:r>
            <w:r>
              <w:rPr>
                <w:rFonts w:cs="Arial"/>
                <w:iCs/>
                <w:sz w:val="21"/>
                <w:lang w:val="en-US"/>
              </w:rPr>
              <w:t>6</w:t>
            </w:r>
            <w:r w:rsidRPr="001C6A4F">
              <w:rPr>
                <w:rFonts w:cs="Arial"/>
                <w:iCs/>
                <w:sz w:val="21"/>
                <w:lang w:val="en-US"/>
              </w:rPr>
              <w:t>44-1 class 8</w:t>
            </w:r>
          </w:p>
        </w:tc>
      </w:tr>
      <w:tr w:rsidR="007029E3" w:rsidRPr="00D2696A" w:rsidTr="0022702F">
        <w:tc>
          <w:tcPr>
            <w:tcW w:w="2435" w:type="dxa"/>
            <w:gridSpan w:val="2"/>
          </w:tcPr>
          <w:p w:rsidR="007029E3" w:rsidRPr="00143AED" w:rsidRDefault="007029E3" w:rsidP="0022702F">
            <w:pPr>
              <w:spacing w:before="240"/>
            </w:pPr>
            <w:r w:rsidRPr="00212840">
              <w:rPr>
                <w:lang w:val="en-US"/>
              </w:rPr>
              <w:t xml:space="preserve">                                </w:t>
            </w:r>
            <w:r w:rsidRPr="00143AED">
              <w:t>Capping</w:t>
            </w:r>
          </w:p>
        </w:tc>
        <w:tc>
          <w:tcPr>
            <w:tcW w:w="7913" w:type="dxa"/>
            <w:gridSpan w:val="2"/>
          </w:tcPr>
          <w:p w:rsidR="007029E3" w:rsidRPr="00243A5F" w:rsidRDefault="007029E3" w:rsidP="0022702F">
            <w:pPr>
              <w:tabs>
                <w:tab w:val="left" w:pos="1276"/>
              </w:tabs>
              <w:rPr>
                <w:lang w:val="en-GB"/>
              </w:rPr>
            </w:pPr>
            <w:r w:rsidRPr="00243A5F">
              <w:rPr>
                <w:rFonts w:cs="Arial"/>
                <w:iCs/>
                <w:sz w:val="21"/>
                <w:lang w:val="en-GB"/>
              </w:rPr>
              <w:t>The closure should be snaped on axially to the bottle at min 18°C. Needed assembly force could vary. For glass bottles a slight preheating of the cap decrease the needed assembly force.</w:t>
            </w:r>
          </w:p>
        </w:tc>
      </w:tr>
      <w:tr w:rsidR="007029E3" w:rsidRPr="00D2696A" w:rsidTr="0022702F">
        <w:tc>
          <w:tcPr>
            <w:tcW w:w="2435" w:type="dxa"/>
            <w:gridSpan w:val="2"/>
          </w:tcPr>
          <w:p w:rsidR="007029E3" w:rsidRPr="00143AED" w:rsidRDefault="007029E3" w:rsidP="0022702F">
            <w:pPr>
              <w:spacing w:before="240"/>
            </w:pPr>
            <w:r w:rsidRPr="00143AED">
              <w:t>Storage durability:</w:t>
            </w:r>
          </w:p>
        </w:tc>
        <w:tc>
          <w:tcPr>
            <w:tcW w:w="7913" w:type="dxa"/>
            <w:gridSpan w:val="2"/>
          </w:tcPr>
          <w:p w:rsidR="007029E3" w:rsidRPr="00E013CF" w:rsidRDefault="007029E3" w:rsidP="0022702F">
            <w:pPr>
              <w:spacing w:before="240"/>
              <w:rPr>
                <w:lang w:val="en-GB"/>
              </w:rPr>
            </w:pPr>
            <w:r w:rsidRPr="001C6A4F">
              <w:rPr>
                <w:lang w:val="en-US"/>
              </w:rPr>
              <w:t>1 y</w:t>
            </w:r>
            <w:r w:rsidRPr="00E013CF">
              <w:rPr>
                <w:lang w:val="en-GB"/>
              </w:rPr>
              <w:t xml:space="preserve">ear, keep room temperatured in tightly sealed carbon boxes.  </w:t>
            </w:r>
          </w:p>
        </w:tc>
      </w:tr>
      <w:tr w:rsidR="007029E3" w:rsidRPr="00DE25F3" w:rsidTr="0022702F">
        <w:tc>
          <w:tcPr>
            <w:tcW w:w="10348" w:type="dxa"/>
            <w:gridSpan w:val="4"/>
            <w:shd w:val="clear" w:color="auto" w:fill="A3BA30"/>
          </w:tcPr>
          <w:p w:rsidR="007029E3" w:rsidRPr="00143AED" w:rsidRDefault="007029E3" w:rsidP="0022702F">
            <w:pPr>
              <w:spacing w:before="240"/>
            </w:pPr>
            <w:r w:rsidRPr="00143AED">
              <w:rPr>
                <w:rFonts w:cs="Arial"/>
                <w:b/>
                <w:bCs/>
                <w:iCs/>
                <w:sz w:val="21"/>
              </w:rPr>
              <w:t>Quality Control</w:t>
            </w:r>
          </w:p>
        </w:tc>
      </w:tr>
      <w:tr w:rsidR="007029E3" w:rsidRPr="00CB5D54" w:rsidTr="0022702F">
        <w:tc>
          <w:tcPr>
            <w:tcW w:w="2435" w:type="dxa"/>
            <w:gridSpan w:val="2"/>
            <w:vAlign w:val="bottom"/>
          </w:tcPr>
          <w:p w:rsidR="007029E3" w:rsidRPr="00143AED" w:rsidRDefault="007029E3" w:rsidP="0022702F">
            <w:pPr>
              <w:spacing w:before="240"/>
            </w:pPr>
          </w:p>
          <w:p w:rsidR="007029E3" w:rsidRPr="00143AED" w:rsidRDefault="007029E3" w:rsidP="0022702F">
            <w:pPr>
              <w:spacing w:before="240"/>
            </w:pPr>
            <w:r w:rsidRPr="00143AED">
              <w:t>Standards and norms</w:t>
            </w:r>
          </w:p>
        </w:tc>
        <w:tc>
          <w:tcPr>
            <w:tcW w:w="7913" w:type="dxa"/>
            <w:gridSpan w:val="2"/>
            <w:vAlign w:val="bottom"/>
          </w:tcPr>
          <w:p w:rsidR="007029E3" w:rsidRPr="00FE1047" w:rsidRDefault="007029E3" w:rsidP="0022702F">
            <w:pPr>
              <w:tabs>
                <w:tab w:val="left" w:pos="1276"/>
              </w:tabs>
            </w:pPr>
          </w:p>
          <w:p w:rsidR="007029E3" w:rsidRPr="00FE1047" w:rsidRDefault="007029E3" w:rsidP="0022702F">
            <w:pPr>
              <w:tabs>
                <w:tab w:val="left" w:pos="1276"/>
              </w:tabs>
              <w:rPr>
                <w:lang w:val="en-GB"/>
              </w:rPr>
            </w:pPr>
            <w:r w:rsidRPr="00FE1047">
              <w:rPr>
                <w:lang w:val="en-GB"/>
              </w:rPr>
              <w:t>Sampling procedure: SS 020130-ISO2859 normal 1</w:t>
            </w:r>
          </w:p>
          <w:p w:rsidR="007029E3" w:rsidRPr="000F727D" w:rsidRDefault="007029E3" w:rsidP="0022702F">
            <w:pPr>
              <w:tabs>
                <w:tab w:val="left" w:pos="1276"/>
              </w:tabs>
              <w:rPr>
                <w:lang w:val="en-US"/>
              </w:rPr>
            </w:pPr>
            <w:r w:rsidRPr="00FE1047">
              <w:rPr>
                <w:lang w:val="en-GB"/>
              </w:rPr>
              <w:t xml:space="preserve">Defect classes according to KP-002 </w:t>
            </w:r>
          </w:p>
        </w:tc>
      </w:tr>
      <w:tr w:rsidR="007029E3" w:rsidRPr="00D2696A" w:rsidTr="0022702F">
        <w:tc>
          <w:tcPr>
            <w:tcW w:w="2435" w:type="dxa"/>
            <w:gridSpan w:val="2"/>
            <w:vAlign w:val="bottom"/>
          </w:tcPr>
          <w:p w:rsidR="007029E3" w:rsidRPr="00E013CF" w:rsidRDefault="007029E3" w:rsidP="0022702F">
            <w:pPr>
              <w:spacing w:before="240"/>
              <w:rPr>
                <w:lang w:val="en-GB"/>
              </w:rPr>
            </w:pPr>
            <w:r w:rsidRPr="007A6808">
              <w:rPr>
                <w:rFonts w:cs="Arial"/>
                <w:iCs/>
                <w:sz w:val="21"/>
                <w:lang w:val="en-GB"/>
              </w:rPr>
              <w:t>Internal inspection</w:t>
            </w:r>
          </w:p>
        </w:tc>
        <w:tc>
          <w:tcPr>
            <w:tcW w:w="7913" w:type="dxa"/>
            <w:gridSpan w:val="2"/>
            <w:vAlign w:val="bottom"/>
          </w:tcPr>
          <w:p w:rsidR="007029E3" w:rsidRDefault="007029E3" w:rsidP="0022702F">
            <w:pPr>
              <w:tabs>
                <w:tab w:val="left" w:pos="1276"/>
              </w:tabs>
              <w:rPr>
                <w:rFonts w:cs="Arial"/>
                <w:iCs/>
                <w:sz w:val="21"/>
                <w:lang w:val="en-GB"/>
              </w:rPr>
            </w:pPr>
          </w:p>
          <w:p w:rsidR="007029E3" w:rsidRPr="008D4EB6" w:rsidRDefault="007029E3" w:rsidP="0022702F">
            <w:pPr>
              <w:tabs>
                <w:tab w:val="left" w:pos="1276"/>
              </w:tabs>
              <w:rPr>
                <w:lang w:val="en-GB"/>
              </w:rPr>
            </w:pPr>
            <w:r w:rsidRPr="007A6808">
              <w:rPr>
                <w:rFonts w:cs="Arial"/>
                <w:iCs/>
                <w:sz w:val="21"/>
                <w:lang w:val="en-GB"/>
              </w:rPr>
              <w:t>Setup and</w:t>
            </w:r>
            <w:r>
              <w:rPr>
                <w:rFonts w:cs="Arial"/>
                <w:iCs/>
                <w:sz w:val="21"/>
                <w:lang w:val="en-GB"/>
              </w:rPr>
              <w:t xml:space="preserve"> operator’s inspection, assembly inspection and final inspection.</w:t>
            </w:r>
          </w:p>
        </w:tc>
      </w:tr>
      <w:tr w:rsidR="007029E3" w:rsidRPr="008D4EB6" w:rsidTr="0022702F">
        <w:tc>
          <w:tcPr>
            <w:tcW w:w="2435" w:type="dxa"/>
            <w:gridSpan w:val="2"/>
            <w:vAlign w:val="bottom"/>
          </w:tcPr>
          <w:p w:rsidR="007029E3" w:rsidRDefault="007029E3" w:rsidP="0022702F">
            <w:pPr>
              <w:tabs>
                <w:tab w:val="left" w:pos="1276"/>
              </w:tabs>
              <w:rPr>
                <w:lang w:val="en-GB"/>
              </w:rPr>
            </w:pPr>
          </w:p>
          <w:p w:rsidR="007029E3" w:rsidRPr="008D4EB6" w:rsidRDefault="007029E3" w:rsidP="0022702F">
            <w:pPr>
              <w:tabs>
                <w:tab w:val="left" w:pos="1276"/>
              </w:tabs>
              <w:rPr>
                <w:lang w:val="en-GB"/>
              </w:rPr>
            </w:pPr>
            <w:r w:rsidRPr="008D4EB6">
              <w:rPr>
                <w:lang w:val="en-GB"/>
              </w:rPr>
              <w:t>Leakage test</w:t>
            </w:r>
          </w:p>
        </w:tc>
        <w:tc>
          <w:tcPr>
            <w:tcW w:w="7913" w:type="dxa"/>
            <w:gridSpan w:val="2"/>
            <w:vAlign w:val="bottom"/>
          </w:tcPr>
          <w:p w:rsidR="007029E3" w:rsidRDefault="007029E3" w:rsidP="0022702F">
            <w:pPr>
              <w:tabs>
                <w:tab w:val="left" w:pos="1276"/>
              </w:tabs>
              <w:rPr>
                <w:lang w:val="en-GB"/>
              </w:rPr>
            </w:pPr>
          </w:p>
          <w:p w:rsidR="007029E3" w:rsidRPr="008D4EB6" w:rsidRDefault="007029E3" w:rsidP="0022702F">
            <w:pPr>
              <w:tabs>
                <w:tab w:val="left" w:pos="1276"/>
              </w:tabs>
              <w:rPr>
                <w:lang w:val="en-GB"/>
              </w:rPr>
            </w:pPr>
            <w:r w:rsidRPr="008D4EB6">
              <w:rPr>
                <w:lang w:val="en-GB"/>
              </w:rPr>
              <w:t>According to LIF method 19:6</w:t>
            </w:r>
          </w:p>
        </w:tc>
      </w:tr>
      <w:tr w:rsidR="007029E3" w:rsidRPr="008D4EB6" w:rsidTr="0022702F">
        <w:tc>
          <w:tcPr>
            <w:tcW w:w="2435" w:type="dxa"/>
            <w:gridSpan w:val="2"/>
            <w:vAlign w:val="bottom"/>
          </w:tcPr>
          <w:p w:rsidR="007029E3" w:rsidRPr="00E013CF" w:rsidRDefault="007029E3" w:rsidP="0022702F">
            <w:pPr>
              <w:spacing w:before="240"/>
              <w:rPr>
                <w:lang w:val="en-GB"/>
              </w:rPr>
            </w:pPr>
            <w:r w:rsidRPr="00E013CF">
              <w:rPr>
                <w:lang w:val="en-GB"/>
              </w:rPr>
              <w:lastRenderedPageBreak/>
              <w:t>Cert</w:t>
            </w:r>
            <w:r>
              <w:rPr>
                <w:lang w:val="en-GB"/>
              </w:rPr>
              <w:t>.</w:t>
            </w:r>
            <w:r w:rsidRPr="00E013CF">
              <w:rPr>
                <w:lang w:val="en-GB"/>
              </w:rPr>
              <w:t xml:space="preserve"> of conforma</w:t>
            </w:r>
            <w:r>
              <w:rPr>
                <w:lang w:val="en-GB"/>
              </w:rPr>
              <w:t>nce</w:t>
            </w:r>
          </w:p>
        </w:tc>
        <w:tc>
          <w:tcPr>
            <w:tcW w:w="7913" w:type="dxa"/>
            <w:gridSpan w:val="2"/>
            <w:vAlign w:val="bottom"/>
          </w:tcPr>
          <w:p w:rsidR="007029E3" w:rsidRPr="008D4EB6" w:rsidRDefault="007029E3" w:rsidP="0022702F">
            <w:pPr>
              <w:spacing w:before="240"/>
              <w:rPr>
                <w:lang w:val="en-US"/>
              </w:rPr>
            </w:pPr>
            <w:r w:rsidRPr="008D4EB6">
              <w:rPr>
                <w:lang w:val="en-US"/>
              </w:rPr>
              <w:t>KBSK-210/-212</w:t>
            </w:r>
          </w:p>
        </w:tc>
      </w:tr>
      <w:tr w:rsidR="007029E3" w:rsidRPr="008D4EB6" w:rsidTr="0022702F">
        <w:tblPrEx>
          <w:tblCellMar>
            <w:left w:w="108" w:type="dxa"/>
            <w:right w:w="108" w:type="dxa"/>
          </w:tblCellMar>
        </w:tblPrEx>
        <w:tc>
          <w:tcPr>
            <w:tcW w:w="10348" w:type="dxa"/>
            <w:gridSpan w:val="4"/>
            <w:shd w:val="clear" w:color="auto" w:fill="A3BA30"/>
          </w:tcPr>
          <w:p w:rsidR="007029E3" w:rsidRPr="00E37CCB" w:rsidRDefault="007029E3" w:rsidP="0022702F">
            <w:pPr>
              <w:spacing w:before="240"/>
              <w:rPr>
                <w:lang w:val="en-GB"/>
              </w:rPr>
            </w:pPr>
            <w:r w:rsidRPr="00E37CCB">
              <w:rPr>
                <w:b/>
                <w:lang w:val="en-GB"/>
              </w:rPr>
              <w:t>Delivery</w:t>
            </w:r>
          </w:p>
        </w:tc>
      </w:tr>
      <w:tr w:rsidR="007029E3" w:rsidRPr="001C6A4F" w:rsidTr="0022702F">
        <w:tblPrEx>
          <w:tblCellMar>
            <w:left w:w="108" w:type="dxa"/>
            <w:right w:w="108" w:type="dxa"/>
          </w:tblCellMar>
        </w:tblPrEx>
        <w:tc>
          <w:tcPr>
            <w:tcW w:w="2332" w:type="dxa"/>
          </w:tcPr>
          <w:p w:rsidR="007029E3" w:rsidRDefault="007029E3" w:rsidP="0022702F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</w:t>
            </w:r>
          </w:p>
          <w:p w:rsidR="007029E3" w:rsidRPr="00E37CCB" w:rsidRDefault="007029E3" w:rsidP="0022702F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Packaging</w:t>
            </w:r>
          </w:p>
        </w:tc>
        <w:tc>
          <w:tcPr>
            <w:tcW w:w="8016" w:type="dxa"/>
            <w:gridSpan w:val="3"/>
          </w:tcPr>
          <w:p w:rsidR="007029E3" w:rsidRPr="008144A6" w:rsidRDefault="007029E3" w:rsidP="0022702F">
            <w:pPr>
              <w:spacing w:before="240"/>
              <w:rPr>
                <w:szCs w:val="22"/>
                <w:lang w:val="en-US"/>
              </w:rPr>
            </w:pPr>
            <w:r w:rsidRPr="008144A6">
              <w:rPr>
                <w:rFonts w:cs="Arial"/>
                <w:iCs/>
                <w:szCs w:val="22"/>
                <w:lang w:val="en-GB"/>
              </w:rPr>
              <w:t>1200 pcs packed in double plastic bags closed with strap, labelled on inner</w:t>
            </w:r>
            <w:r w:rsidR="008144A6">
              <w:rPr>
                <w:rFonts w:cs="Arial"/>
                <w:iCs/>
                <w:szCs w:val="22"/>
                <w:lang w:val="en-GB"/>
              </w:rPr>
              <w:t xml:space="preserve"> </w:t>
            </w:r>
            <w:r w:rsidRPr="008144A6">
              <w:rPr>
                <w:rFonts w:cs="Arial"/>
                <w:iCs/>
                <w:szCs w:val="22"/>
                <w:lang w:val="en-GB"/>
              </w:rPr>
              <w:t>bag, packed in cardboard</w:t>
            </w:r>
            <w:r w:rsidR="008144A6">
              <w:rPr>
                <w:rFonts w:cs="Arial"/>
                <w:iCs/>
                <w:szCs w:val="22"/>
                <w:lang w:val="en-GB"/>
              </w:rPr>
              <w:t xml:space="preserve"> </w:t>
            </w:r>
            <w:r w:rsidRPr="008144A6">
              <w:rPr>
                <w:rFonts w:cs="Arial"/>
                <w:iCs/>
                <w:szCs w:val="22"/>
                <w:lang w:val="en-GB"/>
              </w:rPr>
              <w:t>boxes 45dm</w:t>
            </w:r>
            <w:r w:rsidRPr="008144A6">
              <w:rPr>
                <w:rFonts w:cs="Arial"/>
                <w:szCs w:val="22"/>
                <w:vertAlign w:val="superscript"/>
                <w:lang w:val="en-GB"/>
              </w:rPr>
              <w:t>3</w:t>
            </w:r>
            <w:r w:rsidRPr="008144A6">
              <w:rPr>
                <w:rFonts w:cs="Arial"/>
                <w:iCs/>
                <w:szCs w:val="22"/>
                <w:lang w:val="en-GB"/>
              </w:rPr>
              <w:t xml:space="preserve"> cardboard</w:t>
            </w:r>
            <w:r w:rsidR="008144A6">
              <w:rPr>
                <w:rFonts w:cs="Arial"/>
                <w:iCs/>
                <w:szCs w:val="22"/>
                <w:lang w:val="en-GB"/>
              </w:rPr>
              <w:t xml:space="preserve"> </w:t>
            </w:r>
            <w:r w:rsidRPr="008144A6">
              <w:rPr>
                <w:rFonts w:cs="Arial"/>
                <w:iCs/>
                <w:szCs w:val="22"/>
                <w:lang w:val="en-GB"/>
              </w:rPr>
              <w:t>boxes. 30 box</w:t>
            </w:r>
            <w:r w:rsidR="008144A6">
              <w:rPr>
                <w:rFonts w:cs="Arial"/>
                <w:iCs/>
                <w:szCs w:val="22"/>
                <w:lang w:val="en-GB"/>
              </w:rPr>
              <w:t xml:space="preserve">es on pallet with stretch film </w:t>
            </w:r>
            <w:r w:rsidRPr="008144A6">
              <w:rPr>
                <w:rFonts w:cs="Arial"/>
                <w:iCs/>
                <w:szCs w:val="22"/>
                <w:lang w:val="en-GB"/>
              </w:rPr>
              <w:t>wrapped around..</w:t>
            </w:r>
          </w:p>
        </w:tc>
      </w:tr>
      <w:tr w:rsidR="007029E3" w:rsidRPr="00D2696A" w:rsidTr="0022702F">
        <w:tblPrEx>
          <w:tblCellMar>
            <w:left w:w="108" w:type="dxa"/>
            <w:right w:w="108" w:type="dxa"/>
          </w:tblCellMar>
        </w:tblPrEx>
        <w:tc>
          <w:tcPr>
            <w:tcW w:w="2332" w:type="dxa"/>
          </w:tcPr>
          <w:p w:rsidR="007029E3" w:rsidRPr="00E37CCB" w:rsidRDefault="007029E3" w:rsidP="0022702F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 xml:space="preserve">                       </w:t>
            </w:r>
            <w:r w:rsidRPr="00E37CCB">
              <w:rPr>
                <w:lang w:val="en-GB"/>
              </w:rPr>
              <w:t>Traceability</w:t>
            </w:r>
          </w:p>
        </w:tc>
        <w:tc>
          <w:tcPr>
            <w:tcW w:w="8016" w:type="dxa"/>
            <w:gridSpan w:val="3"/>
          </w:tcPr>
          <w:p w:rsidR="007029E3" w:rsidRPr="008144A6" w:rsidRDefault="007029E3" w:rsidP="0022702F">
            <w:pPr>
              <w:tabs>
                <w:tab w:val="left" w:pos="1276"/>
              </w:tabs>
              <w:rPr>
                <w:szCs w:val="22"/>
                <w:lang w:val="en-GB"/>
              </w:rPr>
            </w:pPr>
            <w:r w:rsidRPr="008144A6">
              <w:rPr>
                <w:rFonts w:cs="Arial"/>
                <w:iCs/>
                <w:szCs w:val="22"/>
                <w:lang w:val="en-GB"/>
              </w:rPr>
              <w:t>Marking for traceability contains EVP article number, customer article number, production order number, pieces per carton, EVP order number customer order number and date and signature.</w:t>
            </w:r>
          </w:p>
        </w:tc>
      </w:tr>
    </w:tbl>
    <w:p w:rsidR="00D37086" w:rsidRDefault="00D37086" w:rsidP="00320EF6">
      <w:pPr>
        <w:rPr>
          <w:rFonts w:cs="Arial"/>
          <w:szCs w:val="22"/>
          <w:lang w:val="en-US"/>
        </w:rPr>
      </w:pPr>
    </w:p>
    <w:p w:rsidR="00E30000" w:rsidRDefault="00E30000" w:rsidP="00320EF6">
      <w:pPr>
        <w:rPr>
          <w:rFonts w:cs="Arial"/>
          <w:szCs w:val="22"/>
          <w:lang w:val="en-US"/>
        </w:rPr>
      </w:pPr>
    </w:p>
    <w:p w:rsidR="00E30000" w:rsidRDefault="00E30000" w:rsidP="00320EF6">
      <w:pPr>
        <w:rPr>
          <w:rFonts w:cs="Arial"/>
          <w:szCs w:val="22"/>
          <w:lang w:val="en-US"/>
        </w:rPr>
      </w:pPr>
    </w:p>
    <w:p w:rsidR="00E30000" w:rsidRDefault="00E30000" w:rsidP="00320EF6">
      <w:pPr>
        <w:rPr>
          <w:rFonts w:cs="Arial"/>
          <w:szCs w:val="22"/>
          <w:lang w:val="en-US"/>
        </w:rPr>
      </w:pPr>
    </w:p>
    <w:p w:rsidR="00853D1D" w:rsidRPr="005C79CE" w:rsidRDefault="00853D1D" w:rsidP="005C79CE">
      <w:pPr>
        <w:rPr>
          <w:rFonts w:cs="Arial"/>
          <w:szCs w:val="22"/>
          <w:lang w:val="en-US"/>
        </w:rPr>
      </w:pPr>
    </w:p>
    <w:sectPr w:rsidR="00853D1D" w:rsidRPr="005C79CE" w:rsidSect="006A4E95">
      <w:headerReference w:type="default" r:id="rId9"/>
      <w:footerReference w:type="default" r:id="rId10"/>
      <w:pgSz w:w="11907" w:h="16840" w:code="9"/>
      <w:pgMar w:top="1901" w:right="1134" w:bottom="568" w:left="1134" w:header="568" w:footer="172" w:gutter="0"/>
      <w:paperSrc w:first="11" w:other="1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F2F" w:rsidRDefault="00555F2F">
      <w:r>
        <w:separator/>
      </w:r>
    </w:p>
  </w:endnote>
  <w:endnote w:type="continuationSeparator" w:id="0">
    <w:p w:rsidR="00555F2F" w:rsidRDefault="00555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40" w:rsidRPr="006A4E95" w:rsidRDefault="00124440" w:rsidP="006A4E95">
    <w:pPr>
      <w:pStyle w:val="Sidfot"/>
      <w:jc w:val="center"/>
      <w:rPr>
        <w:color w:val="A6A6A6" w:themeColor="background1" w:themeShade="A6"/>
      </w:rPr>
    </w:pPr>
    <w:r w:rsidRPr="006A4E95">
      <w:rPr>
        <w:color w:val="A6A6A6" w:themeColor="background1" w:themeShade="A6"/>
      </w:rPr>
      <w:t>Utskriven kopia, kontrollera giltighet mot original i CMS hos Emballator Växjöplast</w:t>
    </w:r>
  </w:p>
  <w:p w:rsidR="00124440" w:rsidRPr="00853D1D" w:rsidRDefault="00124440" w:rsidP="00853D1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F2F" w:rsidRDefault="00555F2F">
      <w:r>
        <w:separator/>
      </w:r>
    </w:p>
  </w:footnote>
  <w:footnote w:type="continuationSeparator" w:id="0">
    <w:p w:rsidR="00555F2F" w:rsidRDefault="00555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40" w:rsidRDefault="00124440" w:rsidP="00A7790E">
    <w:pPr>
      <w:pStyle w:val="Sidhuvud"/>
      <w:jc w:val="right"/>
    </w:pPr>
    <w:r w:rsidRPr="00EF1CEA">
      <w:rPr>
        <w:color w:val="7F7F7F"/>
        <w:szCs w:val="18"/>
      </w:rPr>
      <w:t xml:space="preserve">Sida </w:t>
    </w:r>
    <w:r w:rsidR="00977140" w:rsidRPr="00EF1CEA">
      <w:rPr>
        <w:b/>
        <w:color w:val="7F7F7F"/>
        <w:szCs w:val="18"/>
      </w:rPr>
      <w:fldChar w:fldCharType="begin"/>
    </w:r>
    <w:r w:rsidRPr="00EF1CEA">
      <w:rPr>
        <w:b/>
        <w:color w:val="7F7F7F"/>
        <w:szCs w:val="18"/>
      </w:rPr>
      <w:instrText>PAGE</w:instrText>
    </w:r>
    <w:r w:rsidR="00977140" w:rsidRPr="00EF1CEA">
      <w:rPr>
        <w:b/>
        <w:color w:val="7F7F7F"/>
        <w:szCs w:val="18"/>
      </w:rPr>
      <w:fldChar w:fldCharType="separate"/>
    </w:r>
    <w:r w:rsidR="00B20AE9">
      <w:rPr>
        <w:b/>
        <w:noProof/>
        <w:color w:val="7F7F7F"/>
        <w:szCs w:val="18"/>
      </w:rPr>
      <w:t>2</w:t>
    </w:r>
    <w:r w:rsidR="00977140" w:rsidRPr="00EF1CEA">
      <w:rPr>
        <w:b/>
        <w:color w:val="7F7F7F"/>
        <w:szCs w:val="18"/>
      </w:rPr>
      <w:fldChar w:fldCharType="end"/>
    </w:r>
    <w:r w:rsidRPr="00EF1CEA">
      <w:rPr>
        <w:color w:val="7F7F7F"/>
        <w:szCs w:val="18"/>
      </w:rPr>
      <w:t xml:space="preserve"> av </w:t>
    </w:r>
    <w:r w:rsidR="00977140" w:rsidRPr="00EF1CEA">
      <w:rPr>
        <w:b/>
        <w:color w:val="7F7F7F"/>
        <w:szCs w:val="18"/>
      </w:rPr>
      <w:fldChar w:fldCharType="begin"/>
    </w:r>
    <w:r w:rsidRPr="00EF1CEA">
      <w:rPr>
        <w:b/>
        <w:color w:val="7F7F7F"/>
        <w:szCs w:val="18"/>
      </w:rPr>
      <w:instrText>NUMPAGES</w:instrText>
    </w:r>
    <w:r w:rsidR="00977140" w:rsidRPr="00EF1CEA">
      <w:rPr>
        <w:b/>
        <w:color w:val="7F7F7F"/>
        <w:szCs w:val="18"/>
      </w:rPr>
      <w:fldChar w:fldCharType="separate"/>
    </w:r>
    <w:r w:rsidR="00B20AE9">
      <w:rPr>
        <w:b/>
        <w:noProof/>
        <w:color w:val="7F7F7F"/>
        <w:szCs w:val="18"/>
      </w:rPr>
      <w:t>2</w:t>
    </w:r>
    <w:r w:rsidR="00977140" w:rsidRPr="00EF1CEA">
      <w:rPr>
        <w:b/>
        <w:color w:val="7F7F7F"/>
        <w:szCs w:val="18"/>
      </w:rPr>
      <w:fldChar w:fldCharType="end"/>
    </w:r>
  </w:p>
  <w:tbl>
    <w:tblPr>
      <w:tblW w:w="10348" w:type="dxa"/>
      <w:tblInd w:w="70" w:type="dxa"/>
      <w:tblBorders>
        <w:top w:val="single" w:sz="4" w:space="0" w:color="auto"/>
        <w:left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98"/>
      <w:gridCol w:w="2268"/>
      <w:gridCol w:w="2055"/>
      <w:gridCol w:w="1276"/>
      <w:gridCol w:w="1559"/>
      <w:gridCol w:w="979"/>
      <w:gridCol w:w="13"/>
    </w:tblGrid>
    <w:tr w:rsidR="00124440" w:rsidRPr="008D1329" w:rsidTr="00A7790E">
      <w:trPr>
        <w:trHeight w:val="530"/>
      </w:trPr>
      <w:tc>
        <w:tcPr>
          <w:tcW w:w="10348" w:type="dxa"/>
          <w:gridSpan w:val="7"/>
          <w:tcBorders>
            <w:top w:val="nil"/>
            <w:left w:val="nil"/>
            <w:bottom w:val="single" w:sz="4" w:space="0" w:color="auto"/>
            <w:right w:val="nil"/>
          </w:tcBorders>
        </w:tcPr>
        <w:p w:rsidR="00124440" w:rsidRPr="00D37086" w:rsidRDefault="00124440" w:rsidP="00575EA5">
          <w:pPr>
            <w:pStyle w:val="Rubrik1"/>
            <w:spacing w:before="160"/>
            <w:rPr>
              <w:sz w:val="28"/>
              <w:szCs w:val="28"/>
            </w:rPr>
          </w:pPr>
          <w:r>
            <w:object w:dxaOrig="4124" w:dyaOrig="10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pt;height:39pt" o:ole="">
                <v:imagedata r:id="rId1" o:title=""/>
              </v:shape>
              <o:OLEObject Type="Embed" ProgID="PBrush" ShapeID="_x0000_i1025" DrawAspect="Content" ObjectID="_1608376787" r:id="rId2"/>
            </w:object>
          </w:r>
        </w:p>
      </w:tc>
    </w:tr>
    <w:tr w:rsidR="00124440" w:rsidRPr="008D1329" w:rsidTr="00A7790E">
      <w:trPr>
        <w:trHeight w:val="530"/>
      </w:trPr>
      <w:tc>
        <w:tcPr>
          <w:tcW w:w="10348" w:type="dxa"/>
          <w:gridSpan w:val="7"/>
          <w:tcBorders>
            <w:top w:val="single" w:sz="4" w:space="0" w:color="auto"/>
          </w:tcBorders>
        </w:tcPr>
        <w:p w:rsidR="00124440" w:rsidRPr="00D37086" w:rsidRDefault="00B20AE9" w:rsidP="00575EA5">
          <w:pPr>
            <w:pStyle w:val="Rubrik1"/>
            <w:spacing w:before="160"/>
            <w:rPr>
              <w:sz w:val="28"/>
              <w:szCs w:val="28"/>
            </w:rPr>
          </w:pPr>
          <w:bookmarkStart w:id="0" w:name="titel" w:colFirst="0" w:colLast="0"/>
          <w:r>
            <w:rPr>
              <w:sz w:val="28"/>
              <w:szCs w:val="28"/>
            </w:rPr>
            <w:t>Product specification</w:t>
          </w:r>
        </w:p>
      </w:tc>
    </w:tr>
    <w:bookmarkEnd w:id="0"/>
    <w:tr w:rsidR="00124440" w:rsidRPr="008D1329" w:rsidTr="00DC7D57">
      <w:tblPrEx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</w:tblPrEx>
      <w:trPr>
        <w:gridAfter w:val="1"/>
        <w:wAfter w:w="13" w:type="dxa"/>
        <w:cantSplit/>
        <w:trHeight w:val="325"/>
      </w:trPr>
      <w:tc>
        <w:tcPr>
          <w:tcW w:w="2198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124440" w:rsidRPr="008D1329" w:rsidRDefault="00124440" w:rsidP="00575EA5">
          <w:r w:rsidRPr="008D1329">
            <w:t>Utfärdad av</w:t>
          </w:r>
        </w:p>
      </w:tc>
      <w:tc>
        <w:tcPr>
          <w:tcW w:w="2268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r>
            <w:t>Godkänd av</w:t>
          </w:r>
        </w:p>
      </w:tc>
      <w:tc>
        <w:tcPr>
          <w:tcW w:w="2055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r>
            <w:t>Verifierad av</w:t>
          </w:r>
        </w:p>
      </w:tc>
      <w:tc>
        <w:tcPr>
          <w:tcW w:w="1276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pPr>
            <w:rPr>
              <w:lang w:val="de-DE"/>
            </w:rPr>
          </w:pPr>
          <w:r w:rsidRPr="008D1329">
            <w:rPr>
              <w:lang w:val="de-DE"/>
            </w:rPr>
            <w:t>Datum</w:t>
          </w:r>
        </w:p>
      </w:tc>
      <w:tc>
        <w:tcPr>
          <w:tcW w:w="1559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pPr>
            <w:rPr>
              <w:lang w:val="de-DE"/>
            </w:rPr>
          </w:pPr>
          <w:r w:rsidRPr="008D1329">
            <w:rPr>
              <w:lang w:val="de-DE"/>
            </w:rPr>
            <w:t xml:space="preserve">Dokument nr.                                 </w:t>
          </w:r>
        </w:p>
      </w:tc>
      <w:tc>
        <w:tcPr>
          <w:tcW w:w="979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r w:rsidRPr="008D1329">
            <w:t>Utgåva</w:t>
          </w:r>
        </w:p>
      </w:tc>
    </w:tr>
    <w:tr w:rsidR="00124440" w:rsidRPr="008D1329" w:rsidTr="00DC7D57">
      <w:tblPrEx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71" w:type="dxa"/>
          <w:right w:w="71" w:type="dxa"/>
        </w:tblCellMar>
      </w:tblPrEx>
      <w:trPr>
        <w:gridAfter w:val="1"/>
        <w:wAfter w:w="13" w:type="dxa"/>
        <w:trHeight w:val="212"/>
      </w:trPr>
      <w:tc>
        <w:tcPr>
          <w:tcW w:w="2198" w:type="dxa"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124440" w:rsidRPr="008D1329" w:rsidRDefault="00B20AE9" w:rsidP="00575EA5">
          <w:pPr>
            <w:rPr>
              <w:lang w:val="en-GB"/>
            </w:rPr>
          </w:pPr>
          <w:bookmarkStart w:id="1" w:name="dok" w:colFirst="4" w:colLast="4"/>
          <w:bookmarkStart w:id="2" w:name="dat" w:colFirst="3" w:colLast="3"/>
          <w:bookmarkStart w:id="3" w:name="rev" w:colFirst="5" w:colLast="5"/>
          <w:bookmarkStart w:id="4" w:name="utf" w:colFirst="0" w:colLast="0"/>
          <w:bookmarkStart w:id="5" w:name="app4" w:colFirst="2" w:colLast="2"/>
          <w:bookmarkStart w:id="6" w:name="app1" w:colFirst="1" w:colLast="1"/>
          <w:r>
            <w:rPr>
              <w:lang w:val="en-GB"/>
            </w:rPr>
            <w:t>Lisa Lindgren</w:t>
          </w:r>
        </w:p>
      </w:tc>
      <w:tc>
        <w:tcPr>
          <w:tcW w:w="2268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B20AE9" w:rsidP="00575EA5">
          <w:pPr>
            <w:rPr>
              <w:lang w:val="en-GB"/>
            </w:rPr>
          </w:pPr>
          <w:r>
            <w:rPr>
              <w:lang w:val="en-GB"/>
            </w:rPr>
            <w:t>Anette Alrutz</w:t>
          </w:r>
        </w:p>
      </w:tc>
      <w:tc>
        <w:tcPr>
          <w:tcW w:w="2055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B20AE9" w:rsidP="00575EA5">
          <w:pPr>
            <w:rPr>
              <w:lang w:val="de-DE"/>
            </w:rPr>
          </w:pPr>
          <w:r>
            <w:rPr>
              <w:lang w:val="de-DE"/>
            </w:rPr>
            <w:t>Anna Hammarstedt</w:t>
          </w:r>
        </w:p>
      </w:tc>
      <w:tc>
        <w:tcPr>
          <w:tcW w:w="1276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B20AE9" w:rsidP="00575EA5">
          <w:pPr>
            <w:rPr>
              <w:lang w:val="de-DE"/>
            </w:rPr>
          </w:pPr>
          <w:r>
            <w:rPr>
              <w:lang w:val="de-DE"/>
            </w:rPr>
            <w:t>2019-01-07</w:t>
          </w:r>
        </w:p>
      </w:tc>
      <w:tc>
        <w:tcPr>
          <w:tcW w:w="1559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B20AE9" w:rsidP="00575EA5">
          <w:pPr>
            <w:rPr>
              <w:lang w:val="de-DE"/>
            </w:rPr>
          </w:pPr>
          <w:r>
            <w:rPr>
              <w:lang w:val="de-DE"/>
            </w:rPr>
            <w:t>PS-210/211 eng</w:t>
          </w:r>
        </w:p>
      </w:tc>
      <w:tc>
        <w:tcPr>
          <w:tcW w:w="979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B20AE9" w:rsidP="00575EA5">
          <w:pPr>
            <w:rPr>
              <w:lang w:val="de-DE"/>
            </w:rPr>
          </w:pPr>
          <w:r>
            <w:rPr>
              <w:lang w:val="de-DE"/>
            </w:rPr>
            <w:t>8</w:t>
          </w:r>
        </w:p>
      </w:tc>
    </w:tr>
    <w:bookmarkEnd w:id="1"/>
    <w:bookmarkEnd w:id="2"/>
    <w:bookmarkEnd w:id="3"/>
    <w:bookmarkEnd w:id="4"/>
    <w:bookmarkEnd w:id="5"/>
    <w:bookmarkEnd w:id="6"/>
  </w:tbl>
  <w:p w:rsidR="00124440" w:rsidRDefault="00124440" w:rsidP="00CA52C5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79"/>
    <w:multiLevelType w:val="hybridMultilevel"/>
    <w:tmpl w:val="15A843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3B1ED6"/>
    <w:multiLevelType w:val="hybridMultilevel"/>
    <w:tmpl w:val="4588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13CBA"/>
    <w:multiLevelType w:val="hybridMultilevel"/>
    <w:tmpl w:val="E064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D7E80"/>
    <w:multiLevelType w:val="hybridMultilevel"/>
    <w:tmpl w:val="B71A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B0111"/>
    <w:multiLevelType w:val="hybridMultilevel"/>
    <w:tmpl w:val="260A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C4794"/>
    <w:rsid w:val="00065C8D"/>
    <w:rsid w:val="00084AB4"/>
    <w:rsid w:val="00094AAB"/>
    <w:rsid w:val="000B6996"/>
    <w:rsid w:val="000D7F2E"/>
    <w:rsid w:val="000E61A4"/>
    <w:rsid w:val="000F6079"/>
    <w:rsid w:val="00104C8A"/>
    <w:rsid w:val="00113C42"/>
    <w:rsid w:val="00124440"/>
    <w:rsid w:val="00142B5C"/>
    <w:rsid w:val="001431AE"/>
    <w:rsid w:val="00146726"/>
    <w:rsid w:val="00147E85"/>
    <w:rsid w:val="00151F21"/>
    <w:rsid w:val="00174068"/>
    <w:rsid w:val="001760B0"/>
    <w:rsid w:val="001954D6"/>
    <w:rsid w:val="001A6DA3"/>
    <w:rsid w:val="001C0F08"/>
    <w:rsid w:val="001C29EE"/>
    <w:rsid w:val="001D3C78"/>
    <w:rsid w:val="001D5AF8"/>
    <w:rsid w:val="001F1E33"/>
    <w:rsid w:val="00211844"/>
    <w:rsid w:val="00264AB6"/>
    <w:rsid w:val="002668D6"/>
    <w:rsid w:val="002977FA"/>
    <w:rsid w:val="002A2F47"/>
    <w:rsid w:val="002A6FFC"/>
    <w:rsid w:val="002C3A9D"/>
    <w:rsid w:val="002C55E0"/>
    <w:rsid w:val="002D683A"/>
    <w:rsid w:val="002F53F0"/>
    <w:rsid w:val="003037B7"/>
    <w:rsid w:val="003151DA"/>
    <w:rsid w:val="00320A05"/>
    <w:rsid w:val="00320EF6"/>
    <w:rsid w:val="003365C9"/>
    <w:rsid w:val="003574D0"/>
    <w:rsid w:val="00370142"/>
    <w:rsid w:val="00371119"/>
    <w:rsid w:val="00397FFB"/>
    <w:rsid w:val="003B5C6D"/>
    <w:rsid w:val="003D69C0"/>
    <w:rsid w:val="003E29C4"/>
    <w:rsid w:val="0040191F"/>
    <w:rsid w:val="00406F5F"/>
    <w:rsid w:val="00407AA5"/>
    <w:rsid w:val="00420165"/>
    <w:rsid w:val="004448AC"/>
    <w:rsid w:val="004620F7"/>
    <w:rsid w:val="00477CF7"/>
    <w:rsid w:val="004B1D74"/>
    <w:rsid w:val="004F3D1A"/>
    <w:rsid w:val="00525B61"/>
    <w:rsid w:val="00555F2F"/>
    <w:rsid w:val="00560134"/>
    <w:rsid w:val="0056593D"/>
    <w:rsid w:val="00570571"/>
    <w:rsid w:val="00570EF1"/>
    <w:rsid w:val="00575EA5"/>
    <w:rsid w:val="005A0262"/>
    <w:rsid w:val="005A0B44"/>
    <w:rsid w:val="005B1355"/>
    <w:rsid w:val="005B47BB"/>
    <w:rsid w:val="005C79CE"/>
    <w:rsid w:val="005E5F4E"/>
    <w:rsid w:val="005F51FB"/>
    <w:rsid w:val="00603E4D"/>
    <w:rsid w:val="00605686"/>
    <w:rsid w:val="0065136B"/>
    <w:rsid w:val="00652BAD"/>
    <w:rsid w:val="00674B64"/>
    <w:rsid w:val="00681585"/>
    <w:rsid w:val="00691C10"/>
    <w:rsid w:val="0069344D"/>
    <w:rsid w:val="006A07F0"/>
    <w:rsid w:val="006A4E95"/>
    <w:rsid w:val="006E2260"/>
    <w:rsid w:val="006F4A34"/>
    <w:rsid w:val="007029E3"/>
    <w:rsid w:val="00706BD0"/>
    <w:rsid w:val="00712063"/>
    <w:rsid w:val="00715EB4"/>
    <w:rsid w:val="00717FCD"/>
    <w:rsid w:val="007274D1"/>
    <w:rsid w:val="00731416"/>
    <w:rsid w:val="00733ADD"/>
    <w:rsid w:val="00754E4B"/>
    <w:rsid w:val="00762316"/>
    <w:rsid w:val="0077367A"/>
    <w:rsid w:val="00783DBE"/>
    <w:rsid w:val="0079144C"/>
    <w:rsid w:val="0079207D"/>
    <w:rsid w:val="007B1158"/>
    <w:rsid w:val="007D50C0"/>
    <w:rsid w:val="008018EC"/>
    <w:rsid w:val="008074F7"/>
    <w:rsid w:val="008144A6"/>
    <w:rsid w:val="00815751"/>
    <w:rsid w:val="0082142B"/>
    <w:rsid w:val="0084660B"/>
    <w:rsid w:val="00851958"/>
    <w:rsid w:val="00853D1D"/>
    <w:rsid w:val="00857257"/>
    <w:rsid w:val="008A5EF6"/>
    <w:rsid w:val="008B36EF"/>
    <w:rsid w:val="008C76F1"/>
    <w:rsid w:val="008D1329"/>
    <w:rsid w:val="008F6AA1"/>
    <w:rsid w:val="00903EB1"/>
    <w:rsid w:val="00904288"/>
    <w:rsid w:val="009720E8"/>
    <w:rsid w:val="00977140"/>
    <w:rsid w:val="00992858"/>
    <w:rsid w:val="0099463A"/>
    <w:rsid w:val="009E2812"/>
    <w:rsid w:val="009E69F5"/>
    <w:rsid w:val="00A12165"/>
    <w:rsid w:val="00A32152"/>
    <w:rsid w:val="00A44E0C"/>
    <w:rsid w:val="00A7790E"/>
    <w:rsid w:val="00A77DEE"/>
    <w:rsid w:val="00A84370"/>
    <w:rsid w:val="00A869B6"/>
    <w:rsid w:val="00AB0040"/>
    <w:rsid w:val="00AB48DB"/>
    <w:rsid w:val="00AD0154"/>
    <w:rsid w:val="00AD0B2F"/>
    <w:rsid w:val="00AF098F"/>
    <w:rsid w:val="00AF1FFB"/>
    <w:rsid w:val="00B04AB1"/>
    <w:rsid w:val="00B119BB"/>
    <w:rsid w:val="00B20AE9"/>
    <w:rsid w:val="00B71606"/>
    <w:rsid w:val="00B75B5E"/>
    <w:rsid w:val="00B94935"/>
    <w:rsid w:val="00BA2C48"/>
    <w:rsid w:val="00BC4794"/>
    <w:rsid w:val="00BD4B6F"/>
    <w:rsid w:val="00BD79B1"/>
    <w:rsid w:val="00BF3D59"/>
    <w:rsid w:val="00C409EF"/>
    <w:rsid w:val="00C4295C"/>
    <w:rsid w:val="00C452B7"/>
    <w:rsid w:val="00C46B15"/>
    <w:rsid w:val="00C51F2C"/>
    <w:rsid w:val="00C92AC5"/>
    <w:rsid w:val="00CA52C5"/>
    <w:rsid w:val="00CB3E6E"/>
    <w:rsid w:val="00CC148B"/>
    <w:rsid w:val="00CC489D"/>
    <w:rsid w:val="00CF471C"/>
    <w:rsid w:val="00CF4B8C"/>
    <w:rsid w:val="00D16553"/>
    <w:rsid w:val="00D32844"/>
    <w:rsid w:val="00D37086"/>
    <w:rsid w:val="00D46C99"/>
    <w:rsid w:val="00D52C26"/>
    <w:rsid w:val="00D66762"/>
    <w:rsid w:val="00D6727B"/>
    <w:rsid w:val="00D91116"/>
    <w:rsid w:val="00D95A0F"/>
    <w:rsid w:val="00DA57AD"/>
    <w:rsid w:val="00DA7378"/>
    <w:rsid w:val="00DC2832"/>
    <w:rsid w:val="00DC54DF"/>
    <w:rsid w:val="00DC7D57"/>
    <w:rsid w:val="00E0655B"/>
    <w:rsid w:val="00E2005D"/>
    <w:rsid w:val="00E21E10"/>
    <w:rsid w:val="00E30000"/>
    <w:rsid w:val="00E370EB"/>
    <w:rsid w:val="00E50965"/>
    <w:rsid w:val="00E54BDF"/>
    <w:rsid w:val="00E5652D"/>
    <w:rsid w:val="00E61C9F"/>
    <w:rsid w:val="00E71B23"/>
    <w:rsid w:val="00E94A77"/>
    <w:rsid w:val="00EA1C1C"/>
    <w:rsid w:val="00EE0F0C"/>
    <w:rsid w:val="00EF1CEA"/>
    <w:rsid w:val="00F069AA"/>
    <w:rsid w:val="00F07405"/>
    <w:rsid w:val="00F325E9"/>
    <w:rsid w:val="00F525C3"/>
    <w:rsid w:val="00F61550"/>
    <w:rsid w:val="00F74119"/>
    <w:rsid w:val="00F8546D"/>
    <w:rsid w:val="00F9464D"/>
    <w:rsid w:val="00FB2B7C"/>
    <w:rsid w:val="00FB61D8"/>
    <w:rsid w:val="00FB6C7B"/>
    <w:rsid w:val="00FC1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footer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Normal">
    <w:name w:val="Normal"/>
    <w:qFormat/>
    <w:rsid w:val="00E61C9F"/>
    <w:rPr>
      <w:rFonts w:ascii="Arial" w:hAnsi="Arial"/>
      <w:sz w:val="22"/>
      <w:szCs w:val="24"/>
    </w:rPr>
  </w:style>
  <w:style w:type="paragraph" w:styleId="Rubrik1">
    <w:name w:val="heading 1"/>
    <w:aliases w:val="Stor rubrik"/>
    <w:basedOn w:val="Normal"/>
    <w:next w:val="Normal"/>
    <w:qFormat/>
    <w:rsid w:val="00084AB4"/>
    <w:pPr>
      <w:keepNext/>
      <w:spacing w:before="240" w:after="60"/>
      <w:outlineLvl w:val="0"/>
    </w:pPr>
    <w:rPr>
      <w:b/>
      <w:color w:val="A3BA30"/>
      <w:kern w:val="28"/>
      <w:sz w:val="36"/>
      <w:szCs w:val="20"/>
    </w:rPr>
  </w:style>
  <w:style w:type="paragraph" w:styleId="Rubrik2">
    <w:name w:val="heading 2"/>
    <w:aliases w:val="Liten rubrik"/>
    <w:basedOn w:val="Normal"/>
    <w:next w:val="Normal"/>
    <w:qFormat/>
    <w:rsid w:val="002668D6"/>
    <w:pPr>
      <w:keepNext/>
      <w:outlineLvl w:val="1"/>
    </w:pPr>
    <w:rPr>
      <w:b/>
      <w:color w:val="000000"/>
      <w:szCs w:val="20"/>
    </w:rPr>
  </w:style>
  <w:style w:type="paragraph" w:styleId="Rubrik3">
    <w:name w:val="heading 3"/>
    <w:basedOn w:val="Normal"/>
    <w:next w:val="Normal"/>
    <w:link w:val="Rubrik3Char"/>
    <w:rsid w:val="008D1329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F1CEA"/>
    <w:pPr>
      <w:tabs>
        <w:tab w:val="center" w:pos="4536"/>
        <w:tab w:val="right" w:pos="9072"/>
      </w:tabs>
    </w:pPr>
    <w:rPr>
      <w:sz w:val="16"/>
      <w:szCs w:val="20"/>
    </w:rPr>
  </w:style>
  <w:style w:type="paragraph" w:styleId="Brdtext">
    <w:name w:val="Body Text"/>
    <w:basedOn w:val="Normal"/>
    <w:rsid w:val="00681585"/>
    <w:pPr>
      <w:tabs>
        <w:tab w:val="left" w:pos="2410"/>
      </w:tabs>
    </w:pPr>
    <w:rPr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EF1CEA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4A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4A34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8D1329"/>
    <w:rPr>
      <w:rFonts w:ascii="Cambria" w:eastAsia="MS Gothic" w:hAnsi="Cambria" w:cs="Times New Roman"/>
      <w:b/>
      <w:bCs/>
      <w:color w:val="4F81BD"/>
      <w:sz w:val="22"/>
    </w:rPr>
  </w:style>
  <w:style w:type="paragraph" w:styleId="Brdtextmedindrag">
    <w:name w:val="Body Text Indent"/>
    <w:basedOn w:val="Normal"/>
    <w:link w:val="BrdtextmedindragChar"/>
    <w:rsid w:val="008D132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8D1329"/>
    <w:rPr>
      <w:rFonts w:ascii="Arial" w:hAnsi="Arial"/>
      <w:sz w:val="22"/>
    </w:rPr>
  </w:style>
  <w:style w:type="paragraph" w:styleId="Brdtextmedindrag2">
    <w:name w:val="Body Text Indent 2"/>
    <w:basedOn w:val="Normal"/>
    <w:link w:val="Brdtextmedindrag2Char"/>
    <w:rsid w:val="008D132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8D1329"/>
    <w:rPr>
      <w:rFonts w:ascii="Arial" w:hAnsi="Arial"/>
      <w:sz w:val="22"/>
    </w:rPr>
  </w:style>
  <w:style w:type="character" w:styleId="Sidnummer">
    <w:name w:val="page number"/>
    <w:basedOn w:val="Standardstycketeckensnitt"/>
    <w:rsid w:val="008D1329"/>
  </w:style>
  <w:style w:type="paragraph" w:styleId="Liststycke">
    <w:name w:val="List Paragraph"/>
    <w:basedOn w:val="Normal"/>
    <w:rsid w:val="00BD79B1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rsid w:val="00853D1D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53D1D"/>
    <w:rPr>
      <w:rFonts w:ascii="Arial" w:hAnsi="Arial"/>
      <w:sz w:val="22"/>
      <w:szCs w:val="24"/>
    </w:rPr>
  </w:style>
  <w:style w:type="table" w:styleId="Tabellrutnt">
    <w:name w:val="Table Grid"/>
    <w:basedOn w:val="Normaltabell"/>
    <w:rsid w:val="008C7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6B6C-CD8D-469F-8786-75421D4B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\\Evdc01w2k\Dokument\Sälj\Offerter\offert05\Offertliggare 05</vt:lpstr>
    </vt:vector>
  </TitlesOfParts>
  <Company>Emballator Växjöplast AB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\\Evdc01w2k\Dokument\Sälj\Offerter\offert05\Offertliggare 05</dc:title>
  <dc:subject/>
  <dc:creator>Lisa Lindgren</dc:creator>
  <cp:keywords/>
  <cp:lastModifiedBy>kon_hajnyh</cp:lastModifiedBy>
  <cp:revision>25</cp:revision>
  <cp:lastPrinted>2013-12-03T14:22:00Z</cp:lastPrinted>
  <dcterms:created xsi:type="dcterms:W3CDTF">2018-12-07T07:29:00Z</dcterms:created>
  <dcterms:modified xsi:type="dcterms:W3CDTF">2019-01-07T13:33:00Z</dcterms:modified>
</cp:coreProperties>
</file>